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CF" w:rsidRPr="007522CF" w:rsidRDefault="007522CF" w:rsidP="007522CF">
      <w:pPr>
        <w:spacing w:after="196" w:line="273" w:lineRule="atLeast"/>
        <w:jc w:val="both"/>
        <w:outlineLvl w:val="0"/>
        <w:rPr>
          <w:rFonts w:ascii="Times New Roman" w:eastAsia="Times New Roman" w:hAnsi="Times New Roman" w:cs="Times New Roman"/>
          <w:color w:val="383838"/>
          <w:spacing w:val="4"/>
          <w:kern w:val="36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kern w:val="36"/>
          <w:sz w:val="28"/>
          <w:szCs w:val="28"/>
          <w:lang w:eastAsia="ru-RU"/>
        </w:rPr>
        <w:t>Что нужно знать о коррупции</w:t>
      </w:r>
    </w:p>
    <w:p w:rsidR="007522CF" w:rsidRPr="007522CF" w:rsidRDefault="007522CF" w:rsidP="007522CF">
      <w:pPr>
        <w:spacing w:before="109" w:after="109" w:line="218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7522CF" w:rsidRPr="007522CF" w:rsidRDefault="007522CF" w:rsidP="007522CF">
      <w:pPr>
        <w:spacing w:before="109" w:after="109" w:line="218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антикоррупционных</w:t>
      </w:r>
      <w:proofErr w:type="spellEnd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стандартов поведения, образования и воспитания, на формирование </w:t>
      </w:r>
      <w:proofErr w:type="spellStart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антикоррупционного</w:t>
      </w:r>
      <w:proofErr w:type="spellEnd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поведения гражданина.</w:t>
      </w:r>
    </w:p>
    <w:p w:rsidR="007522CF" w:rsidRPr="007522CF" w:rsidRDefault="007522CF" w:rsidP="007522CF">
      <w:pPr>
        <w:spacing w:before="109" w:after="109" w:line="218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7522CF" w:rsidRPr="007522CF" w:rsidRDefault="007522CF" w:rsidP="007522CF">
      <w:pPr>
        <w:spacing w:before="109" w:after="109" w:line="218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антикоррупционного</w:t>
      </w:r>
      <w:proofErr w:type="spellEnd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поведения служащих, популяризацию в обществе </w:t>
      </w:r>
      <w:proofErr w:type="spellStart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антикоррупционных</w:t>
      </w:r>
      <w:proofErr w:type="spellEnd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стандартов и развитие общественного правосознания.</w:t>
      </w:r>
    </w:p>
    <w:p w:rsidR="007522CF" w:rsidRPr="007522CF" w:rsidRDefault="007522CF" w:rsidP="007522CF">
      <w:pPr>
        <w:spacing w:before="109" w:after="109" w:line="218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7522CF" w:rsidRPr="007522CF" w:rsidRDefault="007522CF" w:rsidP="007522CF">
      <w:pPr>
        <w:spacing w:before="109" w:after="109" w:line="218" w:lineRule="atLeast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В данном разделе размещены материалы по вопросам повышения уровня </w:t>
      </w:r>
      <w:proofErr w:type="spellStart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антикоррупционного</w:t>
      </w:r>
      <w:proofErr w:type="spellEnd"/>
      <w:r w:rsidRPr="007522CF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правосознания граждан.</w:t>
      </w:r>
    </w:p>
    <w:p w:rsidR="003B2BDC" w:rsidRPr="007522CF" w:rsidRDefault="003B2BDC" w:rsidP="007522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2BDC" w:rsidRPr="007522CF" w:rsidSect="003B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22CF"/>
    <w:rsid w:val="003B2BDC"/>
    <w:rsid w:val="0075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DC"/>
  </w:style>
  <w:style w:type="paragraph" w:styleId="1">
    <w:name w:val="heading 1"/>
    <w:basedOn w:val="a"/>
    <w:link w:val="10"/>
    <w:uiPriority w:val="9"/>
    <w:qFormat/>
    <w:rsid w:val="007522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2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2018-11-30T10:31:00Z</dcterms:created>
  <dcterms:modified xsi:type="dcterms:W3CDTF">2018-11-30T10:32:00Z</dcterms:modified>
</cp:coreProperties>
</file>